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61334B" w:rsidRDefault="00B532D7" w:rsidP="00EF0046">
      <w:pPr>
        <w:ind w:left="-5387"/>
        <w:rPr>
          <w:rFonts w:ascii="Arial" w:hAnsi="Arial" w:cs="Arial"/>
          <w:lang w:val="de-DE"/>
        </w:rPr>
      </w:pPr>
    </w:p>
    <w:p w:rsidR="00EF0046" w:rsidRPr="00BF3E52" w:rsidRDefault="001706B7" w:rsidP="00EF0046">
      <w:pPr>
        <w:ind w:hanging="5387"/>
        <w:rPr>
          <w:rFonts w:ascii="Arial" w:hAnsi="Arial" w:cs="Arial"/>
          <w:lang w:val="en-GB"/>
        </w:rPr>
      </w:pPr>
      <w:r w:rsidRPr="00BF3E52">
        <w:rPr>
          <w:rFonts w:ascii="Arial" w:hAnsi="Arial" w:cs="Arial"/>
          <w:lang w:val="en-GB"/>
        </w:rPr>
        <w:t xml:space="preserve"> </w:t>
      </w:r>
    </w:p>
    <w:p w:rsidR="00EF0046" w:rsidRPr="00BF3E52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BF3E52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BF3E52" w:rsidRDefault="00EF0046" w:rsidP="00EF0046">
      <w:pPr>
        <w:ind w:hanging="5387"/>
        <w:rPr>
          <w:rFonts w:ascii="Arial" w:hAnsi="Arial" w:cs="Arial"/>
          <w:lang w:val="en-GB"/>
        </w:rPr>
      </w:pPr>
    </w:p>
    <w:p w:rsidR="00BF3E52" w:rsidRPr="00BF3E52" w:rsidRDefault="00515516" w:rsidP="00BF3E52">
      <w:pPr>
        <w:ind w:left="-5245" w:right="1559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515516">
        <w:rPr>
          <w:rFonts w:ascii="Arial" w:hAnsi="Arial" w:cs="Arial"/>
          <w:lang w:val="es-ES"/>
        </w:rPr>
        <w:t>zenon es una plataforma de software de COPA-DATA para la manufactura de productos y para la industria energética</w:t>
      </w:r>
      <w:r w:rsidR="00BF3E52" w:rsidRPr="00BF3E52">
        <w:rPr>
          <w:rFonts w:ascii="Arial" w:hAnsi="Arial" w:cs="Arial"/>
          <w:lang w:val="es-ES"/>
        </w:rPr>
        <w:t xml:space="preserve">, que controla, monitoriza y optimiza máquinas y equipos. El punto fuerte de zenon es la comunicación abierta y fiable entre centros de producción heterogéneos. Unas interfaces abiertas y más de 300 controladores nativos y protocolos de comunicación soportan la integración horizontal y vertical. Esto permite la implementación continua de la </w:t>
      </w:r>
      <w:proofErr w:type="spellStart"/>
      <w:r w:rsidR="00BF3E52" w:rsidRPr="00BF3E52">
        <w:rPr>
          <w:rFonts w:ascii="Arial" w:hAnsi="Arial" w:cs="Arial"/>
          <w:lang w:val="es-ES"/>
        </w:rPr>
        <w:t>IoT</w:t>
      </w:r>
      <w:proofErr w:type="spellEnd"/>
      <w:r w:rsidR="00BF3E52" w:rsidRPr="00BF3E52">
        <w:rPr>
          <w:rFonts w:ascii="Arial" w:hAnsi="Arial" w:cs="Arial"/>
          <w:lang w:val="es-ES"/>
        </w:rPr>
        <w:t xml:space="preserve"> (internet de las cosas) industrial y la Smart Factory (fábrica inteligente). Los proyectos con zenon son altamente escalables.</w:t>
      </w:r>
    </w:p>
    <w:p w:rsidR="00BF3E52" w:rsidRPr="00BF3E52" w:rsidRDefault="00BF3E52" w:rsidP="00BF3E52">
      <w:pPr>
        <w:ind w:left="-5245" w:right="1559"/>
        <w:jc w:val="both"/>
        <w:rPr>
          <w:rFonts w:ascii="Arial" w:hAnsi="Arial" w:cs="Arial"/>
          <w:lang w:val="es-ES"/>
        </w:rPr>
      </w:pPr>
      <w:r w:rsidRPr="00BF3E52">
        <w:rPr>
          <w:rFonts w:ascii="Arial" w:hAnsi="Arial" w:cs="Arial"/>
          <w:lang w:val="es-ES"/>
        </w:rPr>
        <w:t>zenon es ergonómico, tanto para el ingeniero como para el usuario final. El entorno de ingeniería es flexible y se puede utilizar para una amplia gama de aplicaciones. El principio de "parametrizar en vez de programar" ayuda a los ingenieros a configurar los proyectos rápidamente y sin errores. Las funciones complejas para proyectos de gran alcance se suministran listas para usar, para crear aplicaciones intuitivas y sólidas. Los usuarios pueden contribuir así a aumentar la flexibilidad y la eficiencia con zenon.</w:t>
      </w:r>
    </w:p>
    <w:p w:rsidR="00EF0046" w:rsidRPr="001706B7" w:rsidRDefault="001706B7" w:rsidP="00151CE5">
      <w:pPr>
        <w:ind w:left="-5245" w:right="1559"/>
        <w:jc w:val="both"/>
        <w:rPr>
          <w:rFonts w:ascii="Arial" w:hAnsi="Arial" w:cs="Arial"/>
          <w:lang w:val="pt-PT"/>
        </w:rPr>
      </w:pPr>
      <w:r w:rsidRPr="001706B7">
        <w:rPr>
          <w:rFonts w:ascii="Arial" w:hAnsi="Arial" w:cs="Arial"/>
          <w:lang w:val="pt-PT"/>
        </w:rPr>
        <w:t>.</w:t>
      </w:r>
    </w:p>
    <w:p w:rsidR="00EF0046" w:rsidRPr="001706B7" w:rsidRDefault="00EF0046" w:rsidP="00151CE5">
      <w:pPr>
        <w:ind w:left="-5245" w:right="1276" w:hanging="5387"/>
        <w:jc w:val="both"/>
        <w:rPr>
          <w:rFonts w:ascii="Arial" w:hAnsi="Arial" w:cs="Arial"/>
          <w:lang w:val="pt-PT"/>
        </w:rPr>
      </w:pPr>
    </w:p>
    <w:sectPr w:rsidR="00EF0046" w:rsidRPr="001706B7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52" w:rsidRDefault="00BF3E52" w:rsidP="00993CE6">
      <w:pPr>
        <w:spacing w:after="0" w:line="240" w:lineRule="auto"/>
      </w:pPr>
      <w:r>
        <w:separator/>
      </w:r>
    </w:p>
  </w:endnote>
  <w:endnote w:type="continuationSeparator" w:id="0">
    <w:p w:rsidR="00BF3E52" w:rsidRDefault="00BF3E52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52" w:rsidRDefault="00BF3E52" w:rsidP="00993CE6">
      <w:pPr>
        <w:spacing w:after="0" w:line="240" w:lineRule="auto"/>
      </w:pPr>
      <w:r>
        <w:separator/>
      </w:r>
    </w:p>
  </w:footnote>
  <w:footnote w:type="continuationSeparator" w:id="0">
    <w:p w:rsidR="00BF3E52" w:rsidRDefault="00BF3E52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de-DE" w:eastAsia="de-DE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46" w:rsidRPr="00A50160" w:rsidRDefault="00515516" w:rsidP="0028002C">
                          <w:pPr>
                            <w:pStyle w:val="01Header1stpage"/>
                          </w:pPr>
                          <w:r w:rsidRPr="00515516">
                            <w:t xml:space="preserve">La </w:t>
                          </w:r>
                          <w:proofErr w:type="spellStart"/>
                          <w:r w:rsidRPr="00515516">
                            <w:t>plataforma</w:t>
                          </w:r>
                          <w:proofErr w:type="spellEnd"/>
                          <w:r w:rsidRPr="00515516">
                            <w:t xml:space="preserve"> de </w:t>
                          </w:r>
                          <w:proofErr w:type="spellStart"/>
                          <w:r w:rsidRPr="00515516">
                            <w:t>software</w:t>
                          </w:r>
                          <w:proofErr w:type="spellEnd"/>
                          <w:r w:rsidRPr="00515516">
                            <w:t xml:space="preserve"> zenon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EF0046" w:rsidRPr="00A50160" w:rsidRDefault="00515516" w:rsidP="0028002C">
                    <w:pPr>
                      <w:pStyle w:val="01Header1stpage"/>
                    </w:pPr>
                    <w:r w:rsidRPr="00515516">
                      <w:t xml:space="preserve">La </w:t>
                    </w:r>
                    <w:proofErr w:type="spellStart"/>
                    <w:r w:rsidRPr="00515516">
                      <w:t>plataforma</w:t>
                    </w:r>
                    <w:proofErr w:type="spellEnd"/>
                    <w:r w:rsidRPr="00515516">
                      <w:t xml:space="preserve"> de </w:t>
                    </w:r>
                    <w:proofErr w:type="spellStart"/>
                    <w:r w:rsidRPr="00515516">
                      <w:t>software</w:t>
                    </w:r>
                    <w:proofErr w:type="spellEnd"/>
                    <w:r w:rsidRPr="00515516">
                      <w:t xml:space="preserve"> zenon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de-DE" w:eastAsia="de-DE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2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15516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BF3E52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8AB9074"/>
  <w15:docId w15:val="{18A94B7A-00E7-4B86-BA48-BE353BE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qFormat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qFormat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AZDQEJASED4H-157-1194</_dlc_DocId>
    <_dlc_DocIdUrl xmlns="5bf7a797-595e-471e-87aa-b3f0f90b02de">
      <Url>http://corporate.copa-data.internal/marketing/_layouts/15/DocIdRedir.aspx?ID=AZDQEJASED4H-157-1194</Url>
      <Description>AZDQEJASED4H-157-1194</Description>
    </_dlc_DocIdUrl>
    <_dlc_DocIdPersistId xmlns="5bf7a797-595e-471e-87aa-b3f0f90b02de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BA50-FDAB-4C39-B195-CE0C6A3B08A5}"/>
</file>

<file path=customXml/itemProps2.xml><?xml version="1.0" encoding="utf-8"?>
<ds:datastoreItem xmlns:ds="http://schemas.openxmlformats.org/officeDocument/2006/customXml" ds:itemID="{D59D0D0E-8189-44BC-8023-FE759D85AAB7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ecf6c811-9aec-4426-a63a-0ad6b17f026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9EFDB-8C1F-495E-8285-7A80476414B3}"/>
</file>

<file path=customXml/itemProps5.xml><?xml version="1.0" encoding="utf-8"?>
<ds:datastoreItem xmlns:ds="http://schemas.openxmlformats.org/officeDocument/2006/customXml" ds:itemID="{F03612E8-F48C-48CA-9D20-20DE39C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dc:description/>
  <cp:lastModifiedBy>Robert Korec</cp:lastModifiedBy>
  <cp:revision>2</cp:revision>
  <cp:lastPrinted>2009-09-02T14:48:00Z</cp:lastPrinted>
  <dcterms:created xsi:type="dcterms:W3CDTF">2018-12-18T15:43:00Z</dcterms:created>
  <dcterms:modified xsi:type="dcterms:W3CDTF">2018-12-19T11:10:00Z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ad6802e2-475c-446b-97d4-e4950a43fc47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29;#German|261e08be-c763-4b8c-8390-6e7525be8d4e</vt:lpwstr>
  </property>
  <property fmtid="{D5CDD505-2E9C-101B-9397-08002B2CF9AE}" pid="21" name="Document Type">
    <vt:lpwstr>127;#Boilerplate|14063d10-d9ec-4579-86a4-df239b3b85f2</vt:lpwstr>
  </property>
</Properties>
</file>